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inorEastAsia" w:cstheme="minorBidi"/>
          <w:b w:val="0"/>
          <w:bCs w:val="0"/>
          <w:color w:val="auto"/>
          <w:sz w:val="22"/>
          <w:szCs w:val="22"/>
          <w:lang w:val="de-DE"/>
        </w:rPr>
        <w:id w:val="1395697949"/>
        <w:docPartObj>
          <w:docPartGallery w:val="Table of Contents"/>
          <w:docPartUnique/>
        </w:docPartObj>
      </w:sdtPr>
      <w:sdtEndPr>
        <w:rPr>
          <w:lang w:val="en-US"/>
        </w:rPr>
      </w:sdtEndPr>
      <w:sdtContent>
        <w:p w14:paraId="022C6E0C" w14:textId="5A7EB680" w:rsidR="002C5884" w:rsidRPr="0054284D" w:rsidRDefault="002C5884" w:rsidP="002C5884">
          <w:pPr>
            <w:pStyle w:val="Inhaltsverzeichnisberschrift"/>
            <w:rPr>
              <w:szCs w:val="32"/>
            </w:rPr>
          </w:pPr>
          <w:r w:rsidRPr="0054284D">
            <w:rPr>
              <w:szCs w:val="32"/>
              <w:lang w:val="de-DE"/>
            </w:rPr>
            <w:t>Inhalt</w:t>
          </w:r>
          <w:r w:rsidR="00370F09">
            <w:rPr>
              <w:szCs w:val="32"/>
              <w:lang w:val="de-DE"/>
            </w:rPr>
            <w:t>sverzeichnis</w:t>
          </w:r>
        </w:p>
        <w:p w14:paraId="00269DDC" w14:textId="2F0D05E4" w:rsidR="007B4ED4" w:rsidRPr="0054284D" w:rsidRDefault="002C5884">
          <w:pPr>
            <w:pStyle w:val="Verzeichnis1"/>
            <w:tabs>
              <w:tab w:val="right" w:leader="dot" w:pos="8630"/>
            </w:tabs>
            <w:rPr>
              <w:rFonts w:asciiTheme="minorHAnsi" w:hAnsiTheme="minorHAnsi"/>
              <w:noProof/>
              <w:kern w:val="2"/>
              <w:sz w:val="32"/>
              <w:szCs w:val="32"/>
              <w:lang w:val="de-DE" w:eastAsia="de-DE"/>
              <w14:ligatures w14:val="standardContextual"/>
            </w:rPr>
          </w:pPr>
          <w:r w:rsidRPr="0054284D">
            <w:rPr>
              <w:sz w:val="32"/>
              <w:szCs w:val="32"/>
            </w:rPr>
            <w:fldChar w:fldCharType="begin"/>
          </w:r>
          <w:r w:rsidRPr="0054284D">
            <w:rPr>
              <w:sz w:val="32"/>
              <w:szCs w:val="32"/>
            </w:rPr>
            <w:instrText xml:space="preserve"> TOC \o "1-3" \h \z \u </w:instrText>
          </w:r>
          <w:r w:rsidRPr="0054284D">
            <w:rPr>
              <w:sz w:val="32"/>
              <w:szCs w:val="32"/>
            </w:rPr>
            <w:fldChar w:fldCharType="separate"/>
          </w:r>
          <w:hyperlink w:anchor="_Toc227856054" w:history="1">
            <w:r w:rsidR="007B4ED4" w:rsidRPr="0054284D">
              <w:rPr>
                <w:rStyle w:val="Hyperlink"/>
                <w:noProof/>
                <w:sz w:val="32"/>
                <w:szCs w:val="32"/>
                <w:lang w:val="de-DE"/>
              </w:rPr>
              <w:t>Kurzversion für Website/Newsletter</w:t>
            </w:r>
            <w:r w:rsidR="007B4ED4" w:rsidRPr="0054284D">
              <w:rPr>
                <w:noProof/>
                <w:webHidden/>
                <w:sz w:val="32"/>
                <w:szCs w:val="32"/>
              </w:rPr>
              <w:tab/>
            </w:r>
            <w:r w:rsidR="007B4ED4" w:rsidRPr="0054284D">
              <w:rPr>
                <w:noProof/>
                <w:webHidden/>
                <w:sz w:val="32"/>
                <w:szCs w:val="32"/>
              </w:rPr>
              <w:fldChar w:fldCharType="begin"/>
            </w:r>
            <w:r w:rsidR="007B4ED4" w:rsidRPr="0054284D">
              <w:rPr>
                <w:noProof/>
                <w:webHidden/>
                <w:sz w:val="32"/>
                <w:szCs w:val="32"/>
              </w:rPr>
              <w:instrText xml:space="preserve"> PAGEREF _Toc227856054 \h </w:instrText>
            </w:r>
            <w:r w:rsidR="007B4ED4" w:rsidRPr="0054284D">
              <w:rPr>
                <w:noProof/>
                <w:webHidden/>
                <w:sz w:val="32"/>
                <w:szCs w:val="32"/>
              </w:rPr>
            </w:r>
            <w:r w:rsidR="007B4ED4" w:rsidRPr="0054284D">
              <w:rPr>
                <w:noProof/>
                <w:webHidden/>
                <w:sz w:val="32"/>
                <w:szCs w:val="32"/>
              </w:rPr>
              <w:fldChar w:fldCharType="separate"/>
            </w:r>
            <w:r w:rsidR="009845A8">
              <w:rPr>
                <w:noProof/>
                <w:webHidden/>
                <w:sz w:val="32"/>
                <w:szCs w:val="32"/>
              </w:rPr>
              <w:t>2</w:t>
            </w:r>
            <w:r w:rsidR="007B4ED4" w:rsidRPr="0054284D">
              <w:rPr>
                <w:noProof/>
                <w:webHidden/>
                <w:sz w:val="32"/>
                <w:szCs w:val="32"/>
              </w:rPr>
              <w:fldChar w:fldCharType="end"/>
            </w:r>
          </w:hyperlink>
        </w:p>
        <w:p w14:paraId="6482BD50" w14:textId="2B20934F" w:rsidR="007B4ED4" w:rsidRPr="0054284D" w:rsidRDefault="007B4ED4">
          <w:pPr>
            <w:pStyle w:val="Verzeichnis1"/>
            <w:tabs>
              <w:tab w:val="right" w:leader="dot" w:pos="8630"/>
            </w:tabs>
            <w:rPr>
              <w:rFonts w:asciiTheme="minorHAnsi" w:hAnsiTheme="minorHAnsi"/>
              <w:noProof/>
              <w:kern w:val="2"/>
              <w:sz w:val="32"/>
              <w:szCs w:val="32"/>
              <w:lang w:val="de-DE" w:eastAsia="de-DE"/>
              <w14:ligatures w14:val="standardContextual"/>
            </w:rPr>
          </w:pPr>
          <w:hyperlink w:anchor="_Toc227856055" w:history="1">
            <w:r w:rsidRPr="0054284D">
              <w:rPr>
                <w:rStyle w:val="Hyperlink"/>
                <w:noProof/>
                <w:sz w:val="32"/>
                <w:szCs w:val="32"/>
                <w:lang w:val="de-DE"/>
              </w:rPr>
              <w:t>Langversion für Website/Newsletter</w:t>
            </w:r>
            <w:r w:rsidRPr="0054284D">
              <w:rPr>
                <w:noProof/>
                <w:webHidden/>
                <w:sz w:val="32"/>
                <w:szCs w:val="32"/>
              </w:rPr>
              <w:tab/>
            </w:r>
            <w:r w:rsidRPr="0054284D">
              <w:rPr>
                <w:noProof/>
                <w:webHidden/>
                <w:sz w:val="32"/>
                <w:szCs w:val="32"/>
              </w:rPr>
              <w:fldChar w:fldCharType="begin"/>
            </w:r>
            <w:r w:rsidRPr="0054284D">
              <w:rPr>
                <w:noProof/>
                <w:webHidden/>
                <w:sz w:val="32"/>
                <w:szCs w:val="32"/>
              </w:rPr>
              <w:instrText xml:space="preserve"> PAGEREF _Toc227856055 \h </w:instrText>
            </w:r>
            <w:r w:rsidRPr="0054284D">
              <w:rPr>
                <w:noProof/>
                <w:webHidden/>
                <w:sz w:val="32"/>
                <w:szCs w:val="32"/>
              </w:rPr>
            </w:r>
            <w:r w:rsidRPr="0054284D">
              <w:rPr>
                <w:noProof/>
                <w:webHidden/>
                <w:sz w:val="32"/>
                <w:szCs w:val="32"/>
              </w:rPr>
              <w:fldChar w:fldCharType="separate"/>
            </w:r>
            <w:r w:rsidR="009845A8">
              <w:rPr>
                <w:noProof/>
                <w:webHidden/>
                <w:sz w:val="32"/>
                <w:szCs w:val="32"/>
              </w:rPr>
              <w:t>3</w:t>
            </w:r>
            <w:r w:rsidRPr="0054284D">
              <w:rPr>
                <w:noProof/>
                <w:webHidden/>
                <w:sz w:val="32"/>
                <w:szCs w:val="32"/>
              </w:rPr>
              <w:fldChar w:fldCharType="end"/>
            </w:r>
          </w:hyperlink>
        </w:p>
        <w:p w14:paraId="06A58F58" w14:textId="31097530" w:rsidR="007B4ED4" w:rsidRPr="0054284D" w:rsidRDefault="007B4ED4">
          <w:pPr>
            <w:pStyle w:val="Verzeichnis1"/>
            <w:tabs>
              <w:tab w:val="right" w:leader="dot" w:pos="8630"/>
            </w:tabs>
            <w:rPr>
              <w:rFonts w:asciiTheme="minorHAnsi" w:hAnsiTheme="minorHAnsi"/>
              <w:noProof/>
              <w:kern w:val="2"/>
              <w:sz w:val="32"/>
              <w:szCs w:val="32"/>
              <w:lang w:val="de-DE" w:eastAsia="de-DE"/>
              <w14:ligatures w14:val="standardContextual"/>
            </w:rPr>
          </w:pPr>
          <w:hyperlink w:anchor="_Toc227856056" w:history="1">
            <w:r w:rsidRPr="0054284D">
              <w:rPr>
                <w:rStyle w:val="Hyperlink"/>
                <w:noProof/>
                <w:sz w:val="32"/>
                <w:szCs w:val="32"/>
                <w:lang w:val="de-DE"/>
              </w:rPr>
              <w:t>Social Media</w:t>
            </w:r>
            <w:r w:rsidRPr="0054284D">
              <w:rPr>
                <w:noProof/>
                <w:webHidden/>
                <w:sz w:val="32"/>
                <w:szCs w:val="32"/>
              </w:rPr>
              <w:tab/>
            </w:r>
            <w:r w:rsidRPr="0054284D">
              <w:rPr>
                <w:noProof/>
                <w:webHidden/>
                <w:sz w:val="32"/>
                <w:szCs w:val="32"/>
              </w:rPr>
              <w:fldChar w:fldCharType="begin"/>
            </w:r>
            <w:r w:rsidRPr="0054284D">
              <w:rPr>
                <w:noProof/>
                <w:webHidden/>
                <w:sz w:val="32"/>
                <w:szCs w:val="32"/>
              </w:rPr>
              <w:instrText xml:space="preserve"> PAGEREF _Toc227856056 \h </w:instrText>
            </w:r>
            <w:r w:rsidRPr="0054284D">
              <w:rPr>
                <w:noProof/>
                <w:webHidden/>
                <w:sz w:val="32"/>
                <w:szCs w:val="32"/>
              </w:rPr>
            </w:r>
            <w:r w:rsidRPr="0054284D">
              <w:rPr>
                <w:noProof/>
                <w:webHidden/>
                <w:sz w:val="32"/>
                <w:szCs w:val="32"/>
              </w:rPr>
              <w:fldChar w:fldCharType="separate"/>
            </w:r>
            <w:r w:rsidR="009845A8">
              <w:rPr>
                <w:noProof/>
                <w:webHidden/>
                <w:sz w:val="32"/>
                <w:szCs w:val="32"/>
              </w:rPr>
              <w:t>4</w:t>
            </w:r>
            <w:r w:rsidRPr="0054284D">
              <w:rPr>
                <w:noProof/>
                <w:webHidden/>
                <w:sz w:val="32"/>
                <w:szCs w:val="32"/>
              </w:rPr>
              <w:fldChar w:fldCharType="end"/>
            </w:r>
          </w:hyperlink>
        </w:p>
        <w:p w14:paraId="1878C656" w14:textId="313F97EF" w:rsidR="007B4ED4" w:rsidRPr="0054284D" w:rsidRDefault="007B4ED4">
          <w:pPr>
            <w:pStyle w:val="Verzeichnis2"/>
            <w:tabs>
              <w:tab w:val="right" w:leader="dot" w:pos="8630"/>
            </w:tabs>
            <w:rPr>
              <w:rFonts w:asciiTheme="minorHAnsi" w:hAnsiTheme="minorHAnsi"/>
              <w:noProof/>
              <w:kern w:val="2"/>
              <w:sz w:val="32"/>
              <w:szCs w:val="32"/>
              <w:lang w:val="de-DE" w:eastAsia="de-DE"/>
              <w14:ligatures w14:val="standardContextual"/>
            </w:rPr>
          </w:pPr>
          <w:hyperlink w:anchor="_Toc227856057" w:history="1">
            <w:r w:rsidRPr="0054284D">
              <w:rPr>
                <w:rStyle w:val="Hyperlink"/>
                <w:noProof/>
                <w:sz w:val="32"/>
                <w:szCs w:val="32"/>
                <w:lang w:val="de-DE"/>
              </w:rPr>
              <w:t>Social Media Handles</w:t>
            </w:r>
            <w:r w:rsidRPr="0054284D">
              <w:rPr>
                <w:noProof/>
                <w:webHidden/>
                <w:sz w:val="32"/>
                <w:szCs w:val="32"/>
              </w:rPr>
              <w:tab/>
            </w:r>
            <w:r w:rsidRPr="0054284D">
              <w:rPr>
                <w:noProof/>
                <w:webHidden/>
                <w:sz w:val="32"/>
                <w:szCs w:val="32"/>
              </w:rPr>
              <w:fldChar w:fldCharType="begin"/>
            </w:r>
            <w:r w:rsidRPr="0054284D">
              <w:rPr>
                <w:noProof/>
                <w:webHidden/>
                <w:sz w:val="32"/>
                <w:szCs w:val="32"/>
              </w:rPr>
              <w:instrText xml:space="preserve"> PAGEREF _Toc227856057 \h </w:instrText>
            </w:r>
            <w:r w:rsidRPr="0054284D">
              <w:rPr>
                <w:noProof/>
                <w:webHidden/>
                <w:sz w:val="32"/>
                <w:szCs w:val="32"/>
              </w:rPr>
            </w:r>
            <w:r w:rsidRPr="0054284D">
              <w:rPr>
                <w:noProof/>
                <w:webHidden/>
                <w:sz w:val="32"/>
                <w:szCs w:val="32"/>
              </w:rPr>
              <w:fldChar w:fldCharType="separate"/>
            </w:r>
            <w:r w:rsidR="009845A8">
              <w:rPr>
                <w:noProof/>
                <w:webHidden/>
                <w:sz w:val="32"/>
                <w:szCs w:val="32"/>
              </w:rPr>
              <w:t>4</w:t>
            </w:r>
            <w:r w:rsidRPr="0054284D">
              <w:rPr>
                <w:noProof/>
                <w:webHidden/>
                <w:sz w:val="32"/>
                <w:szCs w:val="32"/>
              </w:rPr>
              <w:fldChar w:fldCharType="end"/>
            </w:r>
          </w:hyperlink>
        </w:p>
        <w:p w14:paraId="6C5DA0E3" w14:textId="77C9C6D8" w:rsidR="007B4ED4" w:rsidRPr="0054284D" w:rsidRDefault="007B4ED4">
          <w:pPr>
            <w:pStyle w:val="Verzeichnis1"/>
            <w:tabs>
              <w:tab w:val="right" w:leader="dot" w:pos="8630"/>
            </w:tabs>
            <w:rPr>
              <w:rFonts w:asciiTheme="minorHAnsi" w:hAnsiTheme="minorHAnsi"/>
              <w:noProof/>
              <w:kern w:val="2"/>
              <w:sz w:val="32"/>
              <w:szCs w:val="32"/>
              <w:lang w:val="de-DE" w:eastAsia="de-DE"/>
              <w14:ligatures w14:val="standardContextual"/>
            </w:rPr>
          </w:pPr>
          <w:hyperlink w:anchor="_Toc227856058" w:history="1">
            <w:r w:rsidRPr="0054284D">
              <w:rPr>
                <w:rStyle w:val="Hyperlink"/>
                <w:noProof/>
                <w:sz w:val="32"/>
                <w:szCs w:val="32"/>
                <w:lang w:val="en-GB"/>
              </w:rPr>
              <w:t>Zusatzinformationen</w:t>
            </w:r>
            <w:r w:rsidRPr="0054284D">
              <w:rPr>
                <w:noProof/>
                <w:webHidden/>
                <w:sz w:val="32"/>
                <w:szCs w:val="32"/>
              </w:rPr>
              <w:tab/>
            </w:r>
            <w:r w:rsidRPr="0054284D">
              <w:rPr>
                <w:noProof/>
                <w:webHidden/>
                <w:sz w:val="32"/>
                <w:szCs w:val="32"/>
              </w:rPr>
              <w:fldChar w:fldCharType="begin"/>
            </w:r>
            <w:r w:rsidRPr="0054284D">
              <w:rPr>
                <w:noProof/>
                <w:webHidden/>
                <w:sz w:val="32"/>
                <w:szCs w:val="32"/>
              </w:rPr>
              <w:instrText xml:space="preserve"> PAGEREF _Toc227856058 \h </w:instrText>
            </w:r>
            <w:r w:rsidRPr="0054284D">
              <w:rPr>
                <w:noProof/>
                <w:webHidden/>
                <w:sz w:val="32"/>
                <w:szCs w:val="32"/>
              </w:rPr>
            </w:r>
            <w:r w:rsidRPr="0054284D">
              <w:rPr>
                <w:noProof/>
                <w:webHidden/>
                <w:sz w:val="32"/>
                <w:szCs w:val="32"/>
              </w:rPr>
              <w:fldChar w:fldCharType="separate"/>
            </w:r>
            <w:r w:rsidR="009845A8">
              <w:rPr>
                <w:noProof/>
                <w:webHidden/>
                <w:sz w:val="32"/>
                <w:szCs w:val="32"/>
              </w:rPr>
              <w:t>5</w:t>
            </w:r>
            <w:r w:rsidRPr="0054284D">
              <w:rPr>
                <w:noProof/>
                <w:webHidden/>
                <w:sz w:val="32"/>
                <w:szCs w:val="32"/>
              </w:rPr>
              <w:fldChar w:fldCharType="end"/>
            </w:r>
          </w:hyperlink>
        </w:p>
        <w:p w14:paraId="7D867216" w14:textId="5EF227E3" w:rsidR="002C5884" w:rsidRDefault="002C5884" w:rsidP="002C5884">
          <w:r w:rsidRPr="0054284D">
            <w:rPr>
              <w:b/>
              <w:bCs/>
              <w:sz w:val="32"/>
              <w:szCs w:val="32"/>
            </w:rPr>
            <w:fldChar w:fldCharType="end"/>
          </w:r>
        </w:p>
      </w:sdtContent>
    </w:sdt>
    <w:p w14:paraId="16672E19" w14:textId="77777777" w:rsidR="008F18BF" w:rsidRDefault="008F18BF">
      <w:pPr>
        <w:rPr>
          <w:lang w:val="de-DE"/>
        </w:rPr>
      </w:pPr>
    </w:p>
    <w:p w14:paraId="79D24728" w14:textId="77777777" w:rsidR="008F18BF" w:rsidRDefault="008F18BF">
      <w:pPr>
        <w:rPr>
          <w:lang w:val="de-DE"/>
        </w:rPr>
      </w:pPr>
    </w:p>
    <w:p w14:paraId="206D614A" w14:textId="77777777" w:rsidR="008F18BF" w:rsidRDefault="008F18BF">
      <w:pPr>
        <w:rPr>
          <w:lang w:val="de-DE"/>
        </w:rPr>
      </w:pPr>
    </w:p>
    <w:p w14:paraId="13A01EE9" w14:textId="77777777" w:rsidR="008F18BF" w:rsidRDefault="008F18BF">
      <w:pPr>
        <w:rPr>
          <w:lang w:val="de-DE"/>
        </w:rPr>
      </w:pPr>
    </w:p>
    <w:p w14:paraId="10362DD7" w14:textId="77777777" w:rsidR="008F18BF" w:rsidRDefault="008F18BF">
      <w:pPr>
        <w:rPr>
          <w:lang w:val="de-DE"/>
        </w:rPr>
      </w:pPr>
    </w:p>
    <w:p w14:paraId="710D9154" w14:textId="77777777" w:rsidR="008F18BF" w:rsidRDefault="008F18BF">
      <w:pPr>
        <w:rPr>
          <w:lang w:val="de-DE"/>
        </w:rPr>
      </w:pPr>
    </w:p>
    <w:p w14:paraId="32BE55E9" w14:textId="77777777" w:rsidR="008F18BF" w:rsidRDefault="008F18BF">
      <w:pPr>
        <w:rPr>
          <w:lang w:val="de-DE"/>
        </w:rPr>
      </w:pPr>
    </w:p>
    <w:p w14:paraId="5581E8BB" w14:textId="77777777" w:rsidR="008F18BF" w:rsidRDefault="008F18BF">
      <w:pPr>
        <w:rPr>
          <w:lang w:val="de-DE"/>
        </w:rPr>
      </w:pPr>
    </w:p>
    <w:p w14:paraId="316C9A2D" w14:textId="77777777" w:rsidR="008F18BF" w:rsidRDefault="008F18BF">
      <w:pPr>
        <w:rPr>
          <w:lang w:val="de-DE"/>
        </w:rPr>
      </w:pPr>
    </w:p>
    <w:p w14:paraId="386C0B22" w14:textId="77777777" w:rsidR="008F18BF" w:rsidRDefault="008F18BF">
      <w:pPr>
        <w:rPr>
          <w:lang w:val="de-DE"/>
        </w:rPr>
      </w:pPr>
    </w:p>
    <w:p w14:paraId="5E0052EC" w14:textId="77777777" w:rsidR="008F18BF" w:rsidRDefault="008F18BF">
      <w:pPr>
        <w:rPr>
          <w:lang w:val="de-DE"/>
        </w:rPr>
      </w:pPr>
    </w:p>
    <w:p w14:paraId="602D4CF2" w14:textId="77777777" w:rsidR="008F18BF" w:rsidRDefault="008F18BF">
      <w:pPr>
        <w:rPr>
          <w:lang w:val="de-DE"/>
        </w:rPr>
      </w:pPr>
    </w:p>
    <w:p w14:paraId="73BEBBF3" w14:textId="77777777" w:rsidR="008F18BF" w:rsidRDefault="008F18BF">
      <w:pPr>
        <w:rPr>
          <w:lang w:val="de-DE"/>
        </w:rPr>
      </w:pPr>
    </w:p>
    <w:p w14:paraId="1F20EFEF" w14:textId="44EDD986" w:rsidR="002C5884" w:rsidRDefault="002C5884">
      <w:pPr>
        <w:rPr>
          <w:rFonts w:eastAsiaTheme="majorEastAsia" w:cstheme="majorBidi"/>
          <w:b/>
          <w:bCs/>
          <w:color w:val="000000" w:themeColor="text1"/>
          <w:sz w:val="32"/>
          <w:szCs w:val="28"/>
          <w:lang w:val="de-DE"/>
        </w:rPr>
      </w:pPr>
      <w:r>
        <w:rPr>
          <w:lang w:val="de-DE"/>
        </w:rPr>
        <w:br w:type="page"/>
      </w:r>
    </w:p>
    <w:p w14:paraId="01C7BE95" w14:textId="304507D3" w:rsidR="00915FCD" w:rsidRPr="00455572" w:rsidRDefault="00116907" w:rsidP="00455572">
      <w:pPr>
        <w:pStyle w:val="berschrift1"/>
        <w:rPr>
          <w:lang w:val="de-DE"/>
        </w:rPr>
      </w:pPr>
      <w:bookmarkStart w:id="0" w:name="_Toc227856054"/>
      <w:r>
        <w:rPr>
          <w:lang w:val="de-DE"/>
        </w:rPr>
        <w:lastRenderedPageBreak/>
        <w:t>Kurzversion für Website/Newsletter</w:t>
      </w:r>
      <w:bookmarkEnd w:id="0"/>
    </w:p>
    <w:p w14:paraId="66E70DAD" w14:textId="77777777" w:rsidR="00915FCD" w:rsidRPr="00455572" w:rsidRDefault="00000000">
      <w:pPr>
        <w:rPr>
          <w:lang w:val="de-DE"/>
        </w:rPr>
      </w:pPr>
      <w:r w:rsidRPr="00455572">
        <w:rPr>
          <w:lang w:val="de-DE"/>
        </w:rPr>
        <w:t>Jetzt bewerben: Sichert euch eines von 100 startsocial-Stipendien.</w:t>
      </w:r>
    </w:p>
    <w:p w14:paraId="6DBC1126" w14:textId="7AD7ABD2" w:rsidR="00116907" w:rsidRDefault="00116907">
      <w:pPr>
        <w:rPr>
          <w:lang w:val="de-DE"/>
        </w:rPr>
      </w:pPr>
      <w:r w:rsidRPr="00116907">
        <w:rPr>
          <w:lang w:val="de-DE"/>
        </w:rPr>
        <w:t>Bewerbt euch vom 5. Mai bis 10. Juli 2026 bei startsocial für eines von 100 Beratungsstipendien. Mit einem der begehrten Stipendien könnt ihr eure soziale Initiative – zum Beispiel euren Verein – in kurzer Zeit professionalisieren oder mit eurer Idee richtig durchstarten. Vier Monate lang begleiten euch zwei erfahrene Fach- und Führungskräfte aus der Wirtschaft. Sie bringen neue Impulse ein und teilen ihr berufliches Know-how. Gemeinsam entwickelt ihr Lösungen für eure aktuellen Herausforderungen – z. B. in den Bereichen Finanzierung, Öffentlichkeitsarbeit oder Projekt- bzw. Ehrenamtsmanagement. Zudem profitiert ihr von Workshops, einem starken Netzwerk und mehr Sichtbarkeit. Voraussetzung: Ihr setzt maßgeblich auf ehrenamtliches Engagement.</w:t>
      </w:r>
    </w:p>
    <w:p w14:paraId="16022868" w14:textId="533C315D" w:rsidR="00926F57" w:rsidRPr="00156BEA" w:rsidRDefault="00000000" w:rsidP="00926F57">
      <w:pPr>
        <w:rPr>
          <w:lang w:val="de-DE"/>
        </w:rPr>
      </w:pPr>
      <w:r w:rsidRPr="00455572">
        <w:rPr>
          <w:lang w:val="de-DE"/>
        </w:rPr>
        <w:t>Jetzt informieren und bewerben: https://startsocial.de/foerderung</w:t>
      </w:r>
    </w:p>
    <w:p w14:paraId="0CE0F160" w14:textId="06BCD9F4" w:rsidR="00511C38" w:rsidRPr="00926F57" w:rsidRDefault="00511C38" w:rsidP="00926F57">
      <w:pPr>
        <w:rPr>
          <w:b/>
          <w:bCs/>
          <w:sz w:val="28"/>
          <w:szCs w:val="28"/>
          <w:lang w:val="de-DE"/>
        </w:rPr>
      </w:pPr>
      <w:r w:rsidRPr="00926F57">
        <w:rPr>
          <w:b/>
          <w:bCs/>
          <w:sz w:val="24"/>
          <w:szCs w:val="24"/>
          <w:lang w:val="de-DE"/>
        </w:rPr>
        <w:t>OPTIONALE ZUSATZBAUSTEIN</w:t>
      </w:r>
      <w:r w:rsidR="005406AE" w:rsidRPr="00926F57">
        <w:rPr>
          <w:b/>
          <w:bCs/>
          <w:sz w:val="24"/>
          <w:szCs w:val="24"/>
          <w:lang w:val="de-DE"/>
        </w:rPr>
        <w:t>E</w:t>
      </w:r>
    </w:p>
    <w:p w14:paraId="15012A61" w14:textId="77777777" w:rsidR="00887B5A" w:rsidRPr="00455572" w:rsidRDefault="00887B5A" w:rsidP="00887B5A">
      <w:pPr>
        <w:rPr>
          <w:b/>
          <w:bCs/>
          <w:lang w:val="de-DE"/>
        </w:rPr>
      </w:pPr>
      <w:r>
        <w:rPr>
          <w:b/>
          <w:bCs/>
          <w:lang w:val="de-DE"/>
        </w:rPr>
        <w:t xml:space="preserve">Grobe Richtung </w:t>
      </w:r>
      <w:r w:rsidRPr="00455572">
        <w:rPr>
          <w:b/>
          <w:bCs/>
          <w:lang w:val="de-DE"/>
        </w:rPr>
        <w:t>Option A:</w:t>
      </w:r>
    </w:p>
    <w:p w14:paraId="43C011F0" w14:textId="7AD130C9" w:rsidR="005406AE" w:rsidRPr="00627316" w:rsidRDefault="00000000" w:rsidP="00887B5A">
      <w:pPr>
        <w:rPr>
          <w:lang w:val="de-DE"/>
        </w:rPr>
      </w:pPr>
      <w:r w:rsidRPr="00455572">
        <w:rPr>
          <w:lang w:val="de-DE"/>
        </w:rPr>
        <w:t>Wir haben selbst am startsocial-Stipendium teilgenommen und können die Bewerbung sehr empfehlen. Die Zusammenarbeit mit den Coaches, die neuen Perspektiven und das Netzwerk haben uns nachhaltig weitergebracht.</w:t>
      </w:r>
    </w:p>
    <w:p w14:paraId="20599A61" w14:textId="6B269F74" w:rsidR="00887B5A" w:rsidRPr="00455572" w:rsidRDefault="00887B5A" w:rsidP="00887B5A">
      <w:pPr>
        <w:rPr>
          <w:b/>
          <w:bCs/>
          <w:lang w:val="de-DE"/>
        </w:rPr>
      </w:pPr>
      <w:r>
        <w:rPr>
          <w:b/>
          <w:bCs/>
          <w:lang w:val="de-DE"/>
        </w:rPr>
        <w:t xml:space="preserve">Grobe Richtung </w:t>
      </w:r>
      <w:r w:rsidRPr="00455572">
        <w:rPr>
          <w:b/>
          <w:bCs/>
          <w:lang w:val="de-DE"/>
        </w:rPr>
        <w:t>Option B:</w:t>
      </w:r>
    </w:p>
    <w:p w14:paraId="3B9E30B3" w14:textId="77777777" w:rsidR="00915FCD" w:rsidRPr="00455572" w:rsidRDefault="00000000">
      <w:pPr>
        <w:rPr>
          <w:lang w:val="de-DE"/>
        </w:rPr>
      </w:pPr>
      <w:r w:rsidRPr="00455572">
        <w:rPr>
          <w:lang w:val="de-DE"/>
        </w:rPr>
        <w:t>Bevor wir am startsocial-Stipendium teilgenommen haben, standen wir vor ganz konkreten Herausforderungen – z. B. bei [Thema einsetzen]. Durch die Zusammenarbeit mit unseren Coaches konnten wir klare Lösungen entwickeln und unsere Initiative gezielt weiterentwickeln. Diese Zeit hat uns einen echten Schub gegeben.</w:t>
      </w:r>
    </w:p>
    <w:p w14:paraId="3EBF1F90" w14:textId="77777777" w:rsidR="00915FCD" w:rsidRPr="00455572" w:rsidRDefault="00915FCD">
      <w:pPr>
        <w:rPr>
          <w:lang w:val="de-DE"/>
        </w:rPr>
      </w:pPr>
    </w:p>
    <w:p w14:paraId="452ABDAA" w14:textId="615F2031" w:rsidR="00511C38" w:rsidRDefault="00511C38">
      <w:pPr>
        <w:rPr>
          <w:lang w:val="de-DE"/>
        </w:rPr>
      </w:pPr>
      <w:r>
        <w:rPr>
          <w:lang w:val="de-DE"/>
        </w:rPr>
        <w:br w:type="page"/>
      </w:r>
    </w:p>
    <w:p w14:paraId="082B833D" w14:textId="1EEB27CB" w:rsidR="00915FCD" w:rsidRPr="00455572" w:rsidRDefault="00211C89" w:rsidP="00455572">
      <w:pPr>
        <w:pStyle w:val="berschrift1"/>
        <w:rPr>
          <w:lang w:val="de-DE"/>
        </w:rPr>
      </w:pPr>
      <w:bookmarkStart w:id="1" w:name="_Toc227856055"/>
      <w:r>
        <w:rPr>
          <w:lang w:val="de-DE"/>
        </w:rPr>
        <w:lastRenderedPageBreak/>
        <w:t>Langversion für Website/Newsletter</w:t>
      </w:r>
      <w:bookmarkEnd w:id="1"/>
    </w:p>
    <w:p w14:paraId="78C21F28" w14:textId="47EF20B3" w:rsidR="00915FCD" w:rsidRPr="00455572" w:rsidRDefault="00000000">
      <w:pPr>
        <w:rPr>
          <w:lang w:val="de-DE"/>
        </w:rPr>
      </w:pPr>
      <w:r w:rsidRPr="00455572">
        <w:rPr>
          <w:lang w:val="de-DE"/>
        </w:rPr>
        <w:t>Jetzt bewerben: Sichert euch eines von 100 startsocial-Stipendien.</w:t>
      </w:r>
    </w:p>
    <w:p w14:paraId="64258BF7" w14:textId="75DC2AD7" w:rsidR="003A0EF2" w:rsidRPr="003A0EF2" w:rsidRDefault="003A0EF2" w:rsidP="003A0EF2">
      <w:pPr>
        <w:rPr>
          <w:lang w:val="de-DE"/>
        </w:rPr>
      </w:pPr>
      <w:r w:rsidRPr="003A0EF2">
        <w:rPr>
          <w:lang w:val="de-DE"/>
        </w:rPr>
        <w:t>Bewerbt euch vom 5. Mai bis 10. Juli 2026 bei startsocial für eines von 100 Beratungsstipendien. Mit einem der begehrten Stipendien könnt ihr eure soziale Initiative in kurzer Zeit professionalisieren oder mit eurer Idee richtig durchstarten – denn soziales Engagement ist wichtiger denn je!</w:t>
      </w:r>
    </w:p>
    <w:p w14:paraId="0F77603F" w14:textId="77777777" w:rsidR="003A0EF2" w:rsidRPr="003A0EF2" w:rsidRDefault="003A0EF2" w:rsidP="003A0EF2">
      <w:pPr>
        <w:rPr>
          <w:lang w:val="de-DE"/>
        </w:rPr>
      </w:pPr>
      <w:r w:rsidRPr="003A0EF2">
        <w:rPr>
          <w:lang w:val="de-DE"/>
        </w:rPr>
        <w:t>Im viermonatigen Stipendium entwickelt ihr euch gezielt weiter, erhaltet frische Impulse und steigert die Wirkung eurer Arbeit. Gemeinsam mit zwei erfahrenen Fach- und Führungskräften aus der Wirtschaft arbeitet ihr an euren Herausforderungen – zum Beispiel in den Bereichen Finanzierung, Öffentlichkeitsarbeit, Projekt- oder Ehrenamtsmanagement. Eure Coaches unterstützen euch mit ihrem fachlichen Know-how und einer wertvollen Außenperspektive.</w:t>
      </w:r>
    </w:p>
    <w:p w14:paraId="71B3F85F" w14:textId="77777777" w:rsidR="003A0EF2" w:rsidRPr="003A0EF2" w:rsidRDefault="003A0EF2" w:rsidP="003A0EF2">
      <w:pPr>
        <w:rPr>
          <w:lang w:val="de-DE"/>
        </w:rPr>
      </w:pPr>
      <w:r w:rsidRPr="003A0EF2">
        <w:rPr>
          <w:lang w:val="de-DE"/>
        </w:rPr>
        <w:t>Zusätzlich könnt ihr an exklusiven Workshops teilnehmen, erhaltet Zugang zum starken startsocial-Netzwerk und gewinnt mehr Sichtbarkeit für eure Initiative. Und vielleicht werdet ihr am Ende sogar auf einer großen Preisverleihung in Berlin gefeiert.</w:t>
      </w:r>
    </w:p>
    <w:p w14:paraId="204C4A27" w14:textId="77777777" w:rsidR="003A0EF2" w:rsidRPr="003A0EF2" w:rsidRDefault="003A0EF2" w:rsidP="003A0EF2">
      <w:pPr>
        <w:rPr>
          <w:lang w:val="de-DE"/>
        </w:rPr>
      </w:pPr>
      <w:r w:rsidRPr="003A0EF2">
        <w:rPr>
          <w:lang w:val="de-DE"/>
        </w:rPr>
        <w:t>Einzige Voraussetzung für die Teilnahme ist, dass ihr maßgeblich auf ehrenamtliches Engagement setzt und euch für ein soziales Anliegen einsetzt. Dabei ist es unerheblich, ob ihr bereits eine etablierte Organisation seid oder gerade erst mit eurer Idee startet.</w:t>
      </w:r>
    </w:p>
    <w:p w14:paraId="73EB0F8A" w14:textId="2B69BF6B" w:rsidR="00915FCD" w:rsidRPr="00455572" w:rsidRDefault="00000000">
      <w:pPr>
        <w:rPr>
          <w:lang w:val="de-DE"/>
        </w:rPr>
      </w:pPr>
      <w:r w:rsidRPr="00455572">
        <w:rPr>
          <w:lang w:val="de-DE"/>
        </w:rPr>
        <w:t>Jetzt informieren und bewerben: https://startsocial.de/foerderung</w:t>
      </w:r>
    </w:p>
    <w:p w14:paraId="199F46D3" w14:textId="60786FD0" w:rsidR="005406AE" w:rsidRPr="00926F57" w:rsidRDefault="005406AE" w:rsidP="00926F57">
      <w:pPr>
        <w:rPr>
          <w:b/>
          <w:bCs/>
          <w:sz w:val="24"/>
          <w:szCs w:val="24"/>
          <w:lang w:val="de-DE"/>
        </w:rPr>
      </w:pPr>
      <w:r w:rsidRPr="00926F57">
        <w:rPr>
          <w:b/>
          <w:bCs/>
          <w:sz w:val="24"/>
          <w:szCs w:val="24"/>
          <w:lang w:val="de-DE"/>
        </w:rPr>
        <w:t>OPTIONALE ZUSATZBAUSTEINE</w:t>
      </w:r>
    </w:p>
    <w:p w14:paraId="747C0FAB" w14:textId="1A9757D3" w:rsidR="00915FCD" w:rsidRPr="00455572" w:rsidRDefault="00EB0C2A">
      <w:pPr>
        <w:rPr>
          <w:b/>
          <w:bCs/>
          <w:lang w:val="de-DE"/>
        </w:rPr>
      </w:pPr>
      <w:r>
        <w:rPr>
          <w:b/>
          <w:bCs/>
          <w:lang w:val="de-DE"/>
        </w:rPr>
        <w:t xml:space="preserve">Grobe Richtung </w:t>
      </w:r>
      <w:r w:rsidRPr="00455572">
        <w:rPr>
          <w:b/>
          <w:bCs/>
          <w:lang w:val="de-DE"/>
        </w:rPr>
        <w:t>Option A:</w:t>
      </w:r>
    </w:p>
    <w:p w14:paraId="6F8A7DD9" w14:textId="0BAB323B" w:rsidR="00915FCD" w:rsidRPr="00455572" w:rsidRDefault="00000000">
      <w:pPr>
        <w:rPr>
          <w:lang w:val="de-DE"/>
        </w:rPr>
      </w:pPr>
      <w:r w:rsidRPr="00455572">
        <w:rPr>
          <w:lang w:val="de-DE"/>
        </w:rPr>
        <w:t>Wir haben selbst am startsocial-Stipendium teilgenommen und wissen, wie wertvoll diese Zeit ist. Die intensive Zusammenarbeit mit den Coaches, der strukturierte Blick auf die eigene Arbeit und die neuen Impulse haben uns enorm geholfen, unsere Initiative weiterzuentwickeln.</w:t>
      </w:r>
    </w:p>
    <w:p w14:paraId="2F0ADDA0" w14:textId="39B86B52" w:rsidR="00915FCD" w:rsidRPr="00455572" w:rsidRDefault="00EB0C2A">
      <w:pPr>
        <w:rPr>
          <w:b/>
          <w:bCs/>
          <w:lang w:val="de-DE"/>
        </w:rPr>
      </w:pPr>
      <w:r>
        <w:rPr>
          <w:b/>
          <w:bCs/>
          <w:lang w:val="de-DE"/>
        </w:rPr>
        <w:t xml:space="preserve">Grobe Richtung </w:t>
      </w:r>
      <w:r w:rsidRPr="00455572">
        <w:rPr>
          <w:b/>
          <w:bCs/>
          <w:lang w:val="de-DE"/>
        </w:rPr>
        <w:t>Option B:</w:t>
      </w:r>
    </w:p>
    <w:p w14:paraId="1C935EAF" w14:textId="77777777" w:rsidR="00384595" w:rsidRPr="00455572" w:rsidRDefault="00384595" w:rsidP="00384595">
      <w:pPr>
        <w:rPr>
          <w:lang w:val="de-DE"/>
        </w:rPr>
      </w:pPr>
      <w:r w:rsidRPr="00455572">
        <w:rPr>
          <w:lang w:val="de-DE"/>
        </w:rPr>
        <w:t>Bevor wir am startsocial-Stipendium teilgenommen haben, standen wir vor ganz konkreten Herausforderungen – z. B. bei [Thema einsetzen]. Durch die Zusammenarbeit mit unseren Coaches konnten wir klare Lösungen entwickeln und unsere Initiative gezielt weiterentwickeln. Diese Zeit hat uns einen echten Schub gegeben.</w:t>
      </w:r>
    </w:p>
    <w:p w14:paraId="14EBB2D4" w14:textId="7E644048" w:rsidR="00915FCD" w:rsidRPr="00511C38" w:rsidRDefault="002D096C" w:rsidP="00511C38">
      <w:pPr>
        <w:pStyle w:val="berschrift1"/>
        <w:rPr>
          <w:lang w:val="de-DE"/>
        </w:rPr>
      </w:pPr>
      <w:bookmarkStart w:id="2" w:name="_Toc227856056"/>
      <w:r>
        <w:rPr>
          <w:lang w:val="de-DE"/>
        </w:rPr>
        <w:lastRenderedPageBreak/>
        <w:t>Social Media</w:t>
      </w:r>
      <w:bookmarkEnd w:id="2"/>
    </w:p>
    <w:p w14:paraId="3138354D" w14:textId="77777777" w:rsidR="00915FCD" w:rsidRPr="00455572" w:rsidRDefault="00000000">
      <w:pPr>
        <w:rPr>
          <w:lang w:val="de-DE"/>
        </w:rPr>
      </w:pPr>
      <w:r w:rsidRPr="00455572">
        <w:rPr>
          <w:lang w:val="de-DE"/>
        </w:rPr>
        <w:t xml:space="preserve">Ihr wollt die Wirkung eurer Arbeit steigern und eure soziale Initiative gezielt weiterentwickeln? </w:t>
      </w:r>
      <w:r w:rsidRPr="00455572">
        <w:rPr>
          <w:rFonts w:ascii="Segoe UI Emoji" w:hAnsi="Segoe UI Emoji" w:cs="Segoe UI Emoji"/>
        </w:rPr>
        <w:t>🚀</w:t>
      </w:r>
    </w:p>
    <w:p w14:paraId="3D6A7A5C" w14:textId="6B068A25" w:rsidR="00915FCD" w:rsidRPr="00455572" w:rsidRDefault="00000000">
      <w:pPr>
        <w:rPr>
          <w:lang w:val="de-DE"/>
        </w:rPr>
      </w:pPr>
      <w:r w:rsidRPr="00455572">
        <w:rPr>
          <w:lang w:val="de-DE"/>
        </w:rPr>
        <w:t>Dann aufgepasst: 100 startsocial-Stipendien warten auf euch!</w:t>
      </w:r>
    </w:p>
    <w:p w14:paraId="437C532F" w14:textId="2CA536A6" w:rsidR="00915FCD" w:rsidRPr="00455572" w:rsidRDefault="00000000">
      <w:pPr>
        <w:rPr>
          <w:lang w:val="de-DE"/>
        </w:rPr>
      </w:pPr>
      <w:r w:rsidRPr="00455572">
        <w:rPr>
          <w:lang w:val="de-DE"/>
        </w:rPr>
        <w:t>Mit dem Beratungsstipendium von @</w:t>
      </w:r>
      <w:hyperlink w:anchor="_Social-Media-Handles_auf_einen" w:history="1">
        <w:r w:rsidR="00915FCD" w:rsidRPr="003619B5">
          <w:rPr>
            <w:rStyle w:val="Hyperlink"/>
            <w:lang w:val="de-DE"/>
          </w:rPr>
          <w:t>startsocial</w:t>
        </w:r>
      </w:hyperlink>
      <w:r w:rsidRPr="00455572">
        <w:rPr>
          <w:lang w:val="de-DE"/>
        </w:rPr>
        <w:t xml:space="preserve"> arbeitet ihr vier Monate lang mit erfahrenen Fach- und Führungskräften aus der Wirtschaft zusammen. Gemeinsam entwickelt ihr Lösungen für eure aktuellen Herausforderungen. </w:t>
      </w:r>
      <w:r w:rsidRPr="00455572">
        <w:rPr>
          <w:rFonts w:ascii="Segoe UI Emoji" w:hAnsi="Segoe UI Emoji" w:cs="Segoe UI Emoji"/>
        </w:rPr>
        <w:t>💡</w:t>
      </w:r>
    </w:p>
    <w:p w14:paraId="1390052C" w14:textId="77777777" w:rsidR="00915FCD" w:rsidRPr="00455572" w:rsidRDefault="00000000" w:rsidP="00887B5A">
      <w:pPr>
        <w:spacing w:after="0"/>
        <w:rPr>
          <w:lang w:val="de-DE"/>
        </w:rPr>
      </w:pPr>
      <w:r w:rsidRPr="00455572">
        <w:rPr>
          <w:rFonts w:ascii="Segoe UI Emoji" w:hAnsi="Segoe UI Emoji" w:cs="Segoe UI Emoji"/>
          <w:lang w:val="de-DE"/>
        </w:rPr>
        <w:t>✨</w:t>
      </w:r>
      <w:r w:rsidRPr="00455572">
        <w:rPr>
          <w:lang w:val="de-DE"/>
        </w:rPr>
        <w:t xml:space="preserve"> Workshops</w:t>
      </w:r>
    </w:p>
    <w:p w14:paraId="17232D52" w14:textId="77777777" w:rsidR="00915FCD" w:rsidRPr="00455572" w:rsidRDefault="00000000" w:rsidP="00887B5A">
      <w:pPr>
        <w:spacing w:after="0"/>
        <w:rPr>
          <w:lang w:val="de-DE"/>
        </w:rPr>
      </w:pPr>
      <w:r w:rsidRPr="00455572">
        <w:rPr>
          <w:rFonts w:ascii="Segoe UI Emoji" w:hAnsi="Segoe UI Emoji" w:cs="Segoe UI Emoji"/>
        </w:rPr>
        <w:t>🤝</w:t>
      </w:r>
      <w:r w:rsidRPr="00455572">
        <w:rPr>
          <w:lang w:val="de-DE"/>
        </w:rPr>
        <w:t xml:space="preserve"> Netzwerk</w:t>
      </w:r>
    </w:p>
    <w:p w14:paraId="625614EB" w14:textId="010A4167" w:rsidR="00915FCD" w:rsidRPr="00455572" w:rsidRDefault="00000000" w:rsidP="00887B5A">
      <w:pPr>
        <w:spacing w:after="0"/>
        <w:rPr>
          <w:lang w:val="de-DE"/>
        </w:rPr>
      </w:pPr>
      <w:r w:rsidRPr="00455572">
        <w:rPr>
          <w:rFonts w:ascii="Segoe UI Emoji" w:hAnsi="Segoe UI Emoji" w:cs="Segoe UI Emoji"/>
        </w:rPr>
        <w:t>📣</w:t>
      </w:r>
      <w:r w:rsidRPr="00455572">
        <w:rPr>
          <w:lang w:val="de-DE"/>
        </w:rPr>
        <w:t xml:space="preserve"> Mehr Sichtbarkeit</w:t>
      </w:r>
    </w:p>
    <w:p w14:paraId="518F4F0F" w14:textId="017BC0A6" w:rsidR="00915FCD" w:rsidRDefault="00000000" w:rsidP="00887B5A">
      <w:pPr>
        <w:spacing w:after="0"/>
        <w:rPr>
          <w:lang w:val="de-DE"/>
        </w:rPr>
      </w:pPr>
      <w:r w:rsidRPr="00455572">
        <w:rPr>
          <w:rFonts w:ascii="Segoe UI Emoji" w:hAnsi="Segoe UI Emoji" w:cs="Segoe UI Emoji"/>
        </w:rPr>
        <w:t>📅</w:t>
      </w:r>
      <w:r w:rsidRPr="00455572">
        <w:rPr>
          <w:lang w:val="de-DE"/>
        </w:rPr>
        <w:t xml:space="preserve"> Bewerbungsschluss: 10. Juli 2026</w:t>
      </w:r>
    </w:p>
    <w:p w14:paraId="0C11D396" w14:textId="77777777" w:rsidR="00887B5A" w:rsidRPr="00455572" w:rsidRDefault="00887B5A" w:rsidP="00887B5A">
      <w:pPr>
        <w:spacing w:after="0"/>
        <w:rPr>
          <w:lang w:val="de-DE"/>
        </w:rPr>
      </w:pPr>
    </w:p>
    <w:p w14:paraId="2E427EFC" w14:textId="44F3EB8A" w:rsidR="00926F57" w:rsidRPr="00315B8F" w:rsidRDefault="00000000" w:rsidP="00926F57">
      <w:pPr>
        <w:rPr>
          <w:lang w:val="de-DE"/>
        </w:rPr>
      </w:pPr>
      <w:r w:rsidRPr="00455572">
        <w:rPr>
          <w:lang w:val="de-DE"/>
        </w:rPr>
        <w:t>Jetzt informieren und bewerben: startsocial.de/</w:t>
      </w:r>
      <w:proofErr w:type="spellStart"/>
      <w:r w:rsidRPr="00455572">
        <w:rPr>
          <w:lang w:val="de-DE"/>
        </w:rPr>
        <w:t>foerderung</w:t>
      </w:r>
      <w:proofErr w:type="spellEnd"/>
    </w:p>
    <w:p w14:paraId="1F7E5ECF" w14:textId="18812A5A" w:rsidR="00926F57" w:rsidRPr="00926F57" w:rsidRDefault="00926F57" w:rsidP="00926F57">
      <w:pPr>
        <w:rPr>
          <w:b/>
          <w:bCs/>
          <w:sz w:val="24"/>
          <w:szCs w:val="24"/>
          <w:lang w:val="de-DE"/>
        </w:rPr>
      </w:pPr>
      <w:r w:rsidRPr="00926F57">
        <w:rPr>
          <w:b/>
          <w:bCs/>
          <w:sz w:val="24"/>
          <w:szCs w:val="24"/>
          <w:lang w:val="de-DE"/>
        </w:rPr>
        <w:t>OPTIONALE ZUSATZBAUSTEINE</w:t>
      </w:r>
    </w:p>
    <w:p w14:paraId="24D1C1EB" w14:textId="77777777" w:rsidR="004F2111" w:rsidRPr="00455572" w:rsidRDefault="004F2111" w:rsidP="004F2111">
      <w:pPr>
        <w:rPr>
          <w:b/>
          <w:bCs/>
          <w:lang w:val="de-DE"/>
        </w:rPr>
      </w:pPr>
      <w:r>
        <w:rPr>
          <w:b/>
          <w:bCs/>
          <w:lang w:val="de-DE"/>
        </w:rPr>
        <w:t xml:space="preserve">Grobe Richtung </w:t>
      </w:r>
      <w:r w:rsidRPr="00455572">
        <w:rPr>
          <w:b/>
          <w:bCs/>
          <w:lang w:val="de-DE"/>
        </w:rPr>
        <w:t>Option A:</w:t>
      </w:r>
    </w:p>
    <w:p w14:paraId="33E1C89A" w14:textId="5A89B52C" w:rsidR="004F2111" w:rsidRPr="004F2111" w:rsidRDefault="00000000" w:rsidP="004F2111">
      <w:pPr>
        <w:rPr>
          <w:lang w:val="de-DE"/>
        </w:rPr>
      </w:pPr>
      <w:r w:rsidRPr="004F2111">
        <w:rPr>
          <w:lang w:val="de-DE"/>
        </w:rPr>
        <w:t xml:space="preserve">Wir haben selbst teilgenommen – klare Empfehlung! </w:t>
      </w:r>
      <w:r w:rsidRPr="004F2111">
        <w:rPr>
          <w:rFonts w:ascii="Segoe UI Emoji" w:hAnsi="Segoe UI Emoji" w:cs="Segoe UI Emoji"/>
        </w:rPr>
        <w:t>🙌</w:t>
      </w:r>
    </w:p>
    <w:p w14:paraId="00EF0F0B" w14:textId="5F0B6628" w:rsidR="004F2111" w:rsidRPr="00455572" w:rsidRDefault="004F2111" w:rsidP="004F2111">
      <w:pPr>
        <w:rPr>
          <w:b/>
          <w:bCs/>
          <w:lang w:val="de-DE"/>
        </w:rPr>
      </w:pPr>
      <w:r>
        <w:rPr>
          <w:b/>
          <w:bCs/>
          <w:lang w:val="de-DE"/>
        </w:rPr>
        <w:t xml:space="preserve">Grobe Richtung </w:t>
      </w:r>
      <w:r w:rsidRPr="00455572">
        <w:rPr>
          <w:b/>
          <w:bCs/>
          <w:lang w:val="de-DE"/>
        </w:rPr>
        <w:t>Option B:</w:t>
      </w:r>
    </w:p>
    <w:p w14:paraId="401C30E2" w14:textId="77777777" w:rsidR="00915FCD" w:rsidRPr="00455572" w:rsidRDefault="00000000" w:rsidP="007544C0">
      <w:pPr>
        <w:spacing w:after="0"/>
        <w:rPr>
          <w:lang w:val="de-DE"/>
        </w:rPr>
      </w:pPr>
      <w:r w:rsidRPr="00455572">
        <w:rPr>
          <w:lang w:val="de-DE"/>
        </w:rPr>
        <w:t>Vor startsocial: viele offene Fragen.</w:t>
      </w:r>
    </w:p>
    <w:p w14:paraId="5F977DB6" w14:textId="051D852C" w:rsidR="00915FCD" w:rsidRPr="004F2111" w:rsidRDefault="00000000" w:rsidP="007544C0">
      <w:pPr>
        <w:spacing w:after="0"/>
      </w:pPr>
      <w:r w:rsidRPr="004F2111">
        <w:rPr>
          <w:lang w:val="de-DE"/>
        </w:rPr>
        <w:t xml:space="preserve">Nach startsocial: klare Strategien und neue Perspektiven. </w:t>
      </w:r>
      <w:r w:rsidRPr="004F2111">
        <w:rPr>
          <w:rFonts w:ascii="Segoe UI Emoji" w:hAnsi="Segoe UI Emoji" w:cs="Segoe UI Emoji"/>
        </w:rPr>
        <w:t>💡</w:t>
      </w:r>
    </w:p>
    <w:p w14:paraId="489FCDDE" w14:textId="0094A214" w:rsidR="001C4FC6" w:rsidRPr="001C4FC6" w:rsidRDefault="002D096C" w:rsidP="005E2343">
      <w:pPr>
        <w:pStyle w:val="berschrift2"/>
        <w:rPr>
          <w:lang w:val="de-DE"/>
        </w:rPr>
      </w:pPr>
      <w:bookmarkStart w:id="3" w:name="_Social-Media-Handles_auf_einen"/>
      <w:bookmarkStart w:id="4" w:name="_Toc227856057"/>
      <w:bookmarkEnd w:id="3"/>
      <w:r>
        <w:rPr>
          <w:lang w:val="de-DE"/>
        </w:rPr>
        <w:t>Social Media Handles</w:t>
      </w:r>
      <w:bookmarkEnd w:id="4"/>
    </w:p>
    <w:p w14:paraId="35A9941E" w14:textId="77777777" w:rsidR="001C4FC6" w:rsidRPr="001C4FC6" w:rsidRDefault="001C4FC6" w:rsidP="001C4FC6">
      <w:pPr>
        <w:pStyle w:val="Listenabsatz"/>
        <w:numPr>
          <w:ilvl w:val="0"/>
          <w:numId w:val="10"/>
        </w:numPr>
        <w:spacing w:after="160" w:line="259" w:lineRule="auto"/>
        <w:rPr>
          <w:lang w:val="en-GB"/>
        </w:rPr>
      </w:pPr>
      <w:r w:rsidRPr="001C4FC6">
        <w:rPr>
          <w:lang w:val="en-GB"/>
        </w:rPr>
        <w:t xml:space="preserve">Instagram: @startsocial_e_v  </w:t>
      </w:r>
    </w:p>
    <w:p w14:paraId="45A40DE7" w14:textId="77777777" w:rsidR="001C4FC6" w:rsidRPr="001C4FC6" w:rsidRDefault="001C4FC6" w:rsidP="001C4FC6">
      <w:pPr>
        <w:pStyle w:val="Listenabsatz"/>
        <w:numPr>
          <w:ilvl w:val="0"/>
          <w:numId w:val="10"/>
        </w:numPr>
        <w:spacing w:after="160" w:line="259" w:lineRule="auto"/>
        <w:rPr>
          <w:lang w:val="en-GB"/>
        </w:rPr>
      </w:pPr>
      <w:r w:rsidRPr="001C4FC6">
        <w:rPr>
          <w:lang w:val="en-GB"/>
        </w:rPr>
        <w:t>LinkedIn: @startsocial e.V.</w:t>
      </w:r>
    </w:p>
    <w:p w14:paraId="41B629F0" w14:textId="77777777" w:rsidR="001C4FC6" w:rsidRPr="001C4FC6" w:rsidRDefault="001C4FC6" w:rsidP="001C4FC6">
      <w:pPr>
        <w:pStyle w:val="Listenabsatz"/>
        <w:numPr>
          <w:ilvl w:val="0"/>
          <w:numId w:val="10"/>
        </w:numPr>
        <w:spacing w:after="160" w:line="259" w:lineRule="auto"/>
        <w:rPr>
          <w:lang w:val="en-GB"/>
        </w:rPr>
      </w:pPr>
      <w:r w:rsidRPr="001C4FC6">
        <w:rPr>
          <w:lang w:val="en-GB"/>
        </w:rPr>
        <w:t xml:space="preserve">Facebook: @startsocial.ev  </w:t>
      </w:r>
    </w:p>
    <w:p w14:paraId="7C41BD93" w14:textId="77777777" w:rsidR="00315B8F" w:rsidRDefault="00315B8F">
      <w:pPr>
        <w:rPr>
          <w:rFonts w:eastAsiaTheme="majorEastAsia" w:cstheme="majorBidi"/>
          <w:b/>
          <w:bCs/>
          <w:color w:val="000000" w:themeColor="text1"/>
          <w:sz w:val="32"/>
          <w:szCs w:val="28"/>
          <w:lang w:val="en-GB"/>
        </w:rPr>
      </w:pPr>
      <w:bookmarkStart w:id="5" w:name="_Toc227856058"/>
      <w:r>
        <w:rPr>
          <w:lang w:val="en-GB"/>
        </w:rPr>
        <w:br w:type="page"/>
      </w:r>
    </w:p>
    <w:p w14:paraId="0473BFEC" w14:textId="5C9FDF2E" w:rsidR="001C4FC6" w:rsidRPr="000A373C" w:rsidRDefault="00BE021B" w:rsidP="001C4FC6">
      <w:pPr>
        <w:pStyle w:val="berschrift1"/>
        <w:rPr>
          <w:lang w:val="en-GB"/>
        </w:rPr>
      </w:pPr>
      <w:proofErr w:type="spellStart"/>
      <w:r>
        <w:rPr>
          <w:lang w:val="en-GB"/>
        </w:rPr>
        <w:lastRenderedPageBreak/>
        <w:t>Zusatzinformationen</w:t>
      </w:r>
      <w:bookmarkEnd w:id="5"/>
      <w:proofErr w:type="spellEnd"/>
    </w:p>
    <w:p w14:paraId="67966B24" w14:textId="4E491ECE" w:rsidR="001C4FC6" w:rsidRPr="000B727F" w:rsidRDefault="000B727F" w:rsidP="000B727F">
      <w:pPr>
        <w:rPr>
          <w:color w:val="000000" w:themeColor="text1"/>
          <w:sz w:val="24"/>
          <w:szCs w:val="24"/>
          <w:lang w:val="en-GB"/>
        </w:rPr>
      </w:pPr>
      <w:r w:rsidRPr="000B727F">
        <w:rPr>
          <w:rFonts w:ascii="Segoe UI Emoji" w:eastAsia="Segoe UI Emoji" w:hAnsi="Segoe UI Emoji" w:cs="Segoe UI Emoji"/>
          <w:sz w:val="24"/>
          <w:szCs w:val="24"/>
        </w:rPr>
        <w:t>📌</w:t>
      </w:r>
      <w:r w:rsidR="001C4FC6" w:rsidRPr="000B727F">
        <w:rPr>
          <w:color w:val="000000" w:themeColor="text1"/>
          <w:sz w:val="24"/>
          <w:szCs w:val="24"/>
        </w:rPr>
        <w:t xml:space="preserve"> </w:t>
      </w:r>
      <w:hyperlink r:id="rId8" w:history="1">
        <w:bookmarkStart w:id="6" w:name="_Toc225156973"/>
        <w:r w:rsidR="001C4FC6" w:rsidRPr="000D4734">
          <w:rPr>
            <w:rStyle w:val="Hyperlink"/>
            <w:color w:val="000000" w:themeColor="text1"/>
            <w:sz w:val="24"/>
            <w:szCs w:val="24"/>
            <w:lang w:val="en-GB"/>
          </w:rPr>
          <w:t>startsocial-</w:t>
        </w:r>
        <w:proofErr w:type="spellStart"/>
        <w:r w:rsidR="001C4FC6" w:rsidRPr="000D4734">
          <w:rPr>
            <w:rStyle w:val="Hyperlink"/>
            <w:color w:val="000000" w:themeColor="text1"/>
            <w:sz w:val="24"/>
            <w:szCs w:val="24"/>
            <w:lang w:val="en-GB"/>
          </w:rPr>
          <w:t>Kurzvorstellung</w:t>
        </w:r>
        <w:bookmarkEnd w:id="6"/>
        <w:proofErr w:type="spellEnd"/>
      </w:hyperlink>
    </w:p>
    <w:p w14:paraId="10993CF1" w14:textId="108799BC" w:rsidR="001C4FC6" w:rsidRPr="000B727F" w:rsidRDefault="001C4FC6" w:rsidP="000B727F">
      <w:pPr>
        <w:rPr>
          <w:sz w:val="24"/>
          <w:szCs w:val="24"/>
          <w:lang w:val="en-GB"/>
        </w:rPr>
      </w:pPr>
      <w:r w:rsidRPr="000B727F">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4CC"/>
          </mc:Choice>
          <mc:Fallback>
            <w:t>📌</w:t>
          </mc:Fallback>
        </mc:AlternateContent>
      </w:r>
      <w:hyperlink r:id="rId9" w:history="1">
        <w:r w:rsidRPr="000D4734">
          <w:rPr>
            <w:rStyle w:val="Hyperlink"/>
            <w:color w:val="000000" w:themeColor="text1"/>
            <w:sz w:val="24"/>
            <w:szCs w:val="24"/>
            <w:u w:val="none"/>
          </w:rPr>
          <w:t xml:space="preserve"> </w:t>
        </w:r>
        <w:bookmarkStart w:id="7" w:name="_Toc225156974"/>
        <w:r w:rsidRPr="000D4734">
          <w:rPr>
            <w:rStyle w:val="Hyperlink"/>
            <w:color w:val="000000" w:themeColor="text1"/>
            <w:sz w:val="24"/>
            <w:szCs w:val="24"/>
            <w:lang w:val="en-GB"/>
          </w:rPr>
          <w:t>startsocial-Factsheet</w:t>
        </w:r>
        <w:bookmarkEnd w:id="7"/>
      </w:hyperlink>
    </w:p>
    <w:p w14:paraId="03F0D173" w14:textId="77777777" w:rsidR="001C4FC6" w:rsidRPr="00455572" w:rsidRDefault="001C4FC6"/>
    <w:sectPr w:rsidR="001C4FC6" w:rsidRPr="00455572" w:rsidSect="00034616">
      <w:headerReference w:type="default"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92FCC" w14:textId="77777777" w:rsidR="00FB63F2" w:rsidRDefault="00FB63F2" w:rsidP="00455572">
      <w:pPr>
        <w:spacing w:after="0" w:line="240" w:lineRule="auto"/>
      </w:pPr>
      <w:r>
        <w:separator/>
      </w:r>
    </w:p>
  </w:endnote>
  <w:endnote w:type="continuationSeparator" w:id="0">
    <w:p w14:paraId="4A477B39" w14:textId="77777777" w:rsidR="00FB63F2" w:rsidRDefault="00FB63F2" w:rsidP="00455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Lato">
    <w:altName w:val="Segoe UI"/>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auto"/>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7103427"/>
      <w:docPartObj>
        <w:docPartGallery w:val="Page Numbers (Bottom of Page)"/>
        <w:docPartUnique/>
      </w:docPartObj>
    </w:sdtPr>
    <w:sdtContent>
      <w:p w14:paraId="410CBD29" w14:textId="73DCB0CB" w:rsidR="003619B5" w:rsidRDefault="003619B5">
        <w:pPr>
          <w:pStyle w:val="Fuzeile"/>
          <w:jc w:val="center"/>
        </w:pPr>
        <w:r>
          <w:fldChar w:fldCharType="begin"/>
        </w:r>
        <w:r>
          <w:instrText>PAGE   \* MERGEFORMAT</w:instrText>
        </w:r>
        <w:r>
          <w:fldChar w:fldCharType="separate"/>
        </w:r>
        <w:r>
          <w:rPr>
            <w:lang w:val="de-DE"/>
          </w:rPr>
          <w:t>2</w:t>
        </w:r>
        <w:r>
          <w:fldChar w:fldCharType="end"/>
        </w:r>
      </w:p>
    </w:sdtContent>
  </w:sdt>
  <w:p w14:paraId="1B2D218D" w14:textId="77777777" w:rsidR="003619B5" w:rsidRDefault="003619B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77A69" w14:textId="77777777" w:rsidR="00FB63F2" w:rsidRDefault="00FB63F2" w:rsidP="00455572">
      <w:pPr>
        <w:spacing w:after="0" w:line="240" w:lineRule="auto"/>
      </w:pPr>
      <w:r>
        <w:separator/>
      </w:r>
    </w:p>
  </w:footnote>
  <w:footnote w:type="continuationSeparator" w:id="0">
    <w:p w14:paraId="3C79F427" w14:textId="77777777" w:rsidR="00FB63F2" w:rsidRDefault="00FB63F2" w:rsidP="004555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33680" w14:textId="51746E22" w:rsidR="00455572" w:rsidRPr="00455572" w:rsidRDefault="00FC3C34" w:rsidP="00455572">
    <w:pPr>
      <w:spacing w:after="160" w:line="259" w:lineRule="auto"/>
      <w:rPr>
        <w:rFonts w:eastAsia="Aptos" w:cs="Arial"/>
        <w:kern w:val="2"/>
        <w:lang w:val="de-DE"/>
        <w14:ligatures w14:val="standardContextual"/>
      </w:rPr>
    </w:pPr>
    <w:r w:rsidRPr="00455572">
      <w:rPr>
        <w:rFonts w:eastAsia="Aptos" w:cs="Arial"/>
        <w:noProof/>
        <w:kern w:val="2"/>
        <w:lang w:val="de-DE" w:eastAsia="de-DE"/>
        <w14:ligatures w14:val="standardContextual"/>
      </w:rPr>
      <mc:AlternateContent>
        <mc:Choice Requires="wps">
          <w:drawing>
            <wp:anchor distT="45720" distB="45720" distL="114300" distR="114300" simplePos="0" relativeHeight="251660288" behindDoc="0" locked="0" layoutInCell="1" allowOverlap="1" wp14:anchorId="229A8AF2" wp14:editId="05F92A04">
              <wp:simplePos x="0" y="0"/>
              <wp:positionH relativeFrom="margin">
                <wp:posOffset>-457200</wp:posOffset>
              </wp:positionH>
              <wp:positionV relativeFrom="paragraph">
                <wp:posOffset>-190500</wp:posOffset>
              </wp:positionV>
              <wp:extent cx="4991100" cy="880745"/>
              <wp:effectExtent l="0" t="0" r="0" b="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0" cy="880745"/>
                      </a:xfrm>
                      <a:prstGeom prst="rect">
                        <a:avLst/>
                      </a:prstGeom>
                      <a:noFill/>
                      <a:ln w="9525">
                        <a:noFill/>
                        <a:miter lim="800000"/>
                        <a:headEnd/>
                        <a:tailEnd/>
                      </a:ln>
                    </wps:spPr>
                    <wps:txbx>
                      <w:txbxContent>
                        <w:p w14:paraId="3D7B1A78" w14:textId="66AEE5B2" w:rsidR="00455572" w:rsidRPr="00FC3C34" w:rsidRDefault="00455572" w:rsidP="00FC3C34">
                          <w:pPr>
                            <w:spacing w:after="0"/>
                            <w:ind w:left="624" w:right="567"/>
                            <w:rPr>
                              <w:b/>
                              <w:bCs/>
                              <w:sz w:val="36"/>
                              <w:szCs w:val="36"/>
                              <w:lang w:val="de-DE"/>
                            </w:rPr>
                          </w:pPr>
                          <w:r w:rsidRPr="00455572">
                            <w:rPr>
                              <w:b/>
                              <w:bCs/>
                              <w:sz w:val="36"/>
                              <w:szCs w:val="36"/>
                              <w:lang w:val="de-DE"/>
                            </w:rPr>
                            <w:t xml:space="preserve">Textbausteine für ehemalig geförderte Initiativen </w:t>
                          </w:r>
                          <w:r>
                            <w:rPr>
                              <w:b/>
                              <w:bCs/>
                              <w:sz w:val="36"/>
                              <w:szCs w:val="36"/>
                              <w:lang w:val="de-DE"/>
                            </w:rPr>
                            <w:t>zur Bewerbungsphase</w:t>
                          </w:r>
                          <w:r w:rsidRPr="00455572">
                            <w:rPr>
                              <w:b/>
                              <w:bCs/>
                              <w:sz w:val="36"/>
                              <w:szCs w:val="36"/>
                              <w:lang w:val="de-DE"/>
                            </w:rPr>
                            <w:t xml:space="preserve"> 2026</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29A8AF2" id="_x0000_t202" coordsize="21600,21600" o:spt="202" path="m,l,21600r21600,l21600,xe">
              <v:stroke joinstyle="miter"/>
              <v:path gradientshapeok="t" o:connecttype="rect"/>
            </v:shapetype>
            <v:shape id="Text Box 2" o:spid="_x0000_s1026" type="#_x0000_t202" style="position:absolute;margin-left:-36pt;margin-top:-15pt;width:393pt;height:69.3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" filled="f" stroked="f">
              <v:textbox>
                <w:txbxContent>
                  <w:p w14:paraId="3D7B1A78" w14:textId="66AEE5B2" w:rsidR="00455572" w:rsidRPr="00FC3C34" w:rsidRDefault="00455572" w:rsidP="00FC3C34">
                    <w:pPr>
                      <w:spacing w:after="0"/>
                      <w:ind w:left="624" w:right="567"/>
                      <w:rPr>
                        <w:b/>
                        <w:bCs/>
                        <w:sz w:val="36"/>
                        <w:szCs w:val="36"/>
                        <w:lang w:val="de-DE"/>
                      </w:rPr>
                    </w:pPr>
                    <w:r w:rsidRPr="00455572">
                      <w:rPr>
                        <w:b/>
                        <w:bCs/>
                        <w:sz w:val="36"/>
                        <w:szCs w:val="36"/>
                        <w:lang w:val="de-DE"/>
                      </w:rPr>
                      <w:t xml:space="preserve">Textbausteine für ehemalig geförderte Initiativen </w:t>
                    </w:r>
                    <w:r>
                      <w:rPr>
                        <w:b/>
                        <w:bCs/>
                        <w:sz w:val="36"/>
                        <w:szCs w:val="36"/>
                        <w:lang w:val="de-DE"/>
                      </w:rPr>
                      <w:t>zur Bewerbungsphase</w:t>
                    </w:r>
                    <w:r w:rsidRPr="00455572">
                      <w:rPr>
                        <w:b/>
                        <w:bCs/>
                        <w:sz w:val="36"/>
                        <w:szCs w:val="36"/>
                        <w:lang w:val="de-DE"/>
                      </w:rPr>
                      <w:t xml:space="preserve"> 2026</w:t>
                    </w:r>
                  </w:p>
                </w:txbxContent>
              </v:textbox>
              <w10:wrap type="square" anchorx="margin"/>
            </v:shape>
          </w:pict>
        </mc:Fallback>
      </mc:AlternateContent>
    </w:r>
    <w:r w:rsidR="00455572" w:rsidRPr="00455572">
      <w:rPr>
        <w:rFonts w:eastAsia="Aptos" w:cs="Arial"/>
        <w:noProof/>
        <w:kern w:val="2"/>
        <w:sz w:val="16"/>
        <w:szCs w:val="16"/>
        <w:lang w:val="de-DE" w:eastAsia="de-DE"/>
        <w14:ligatures w14:val="standardContextual"/>
      </w:rPr>
      <mc:AlternateContent>
        <mc:Choice Requires="wps">
          <w:drawing>
            <wp:anchor distT="0" distB="0" distL="114300" distR="114300" simplePos="0" relativeHeight="251659264" behindDoc="1" locked="0" layoutInCell="1" allowOverlap="1" wp14:anchorId="143E9C3A" wp14:editId="7DA3E1BF">
              <wp:simplePos x="0" y="0"/>
              <wp:positionH relativeFrom="column">
                <wp:posOffset>-457200</wp:posOffset>
              </wp:positionH>
              <wp:positionV relativeFrom="paragraph">
                <wp:posOffset>-213995</wp:posOffset>
              </wp:positionV>
              <wp:extent cx="6756400" cy="899795"/>
              <wp:effectExtent l="0" t="0" r="6350" b="0"/>
              <wp:wrapThrough wrapText="bothSides">
                <wp:wrapPolygon edited="0">
                  <wp:start x="0" y="0"/>
                  <wp:lineTo x="0" y="21036"/>
                  <wp:lineTo x="21559" y="21036"/>
                  <wp:lineTo x="21559" y="0"/>
                  <wp:lineTo x="0" y="0"/>
                </wp:wrapPolygon>
              </wp:wrapThrough>
              <wp:docPr id="3" name="Rectangle 2"/>
              <wp:cNvGraphicFramePr/>
              <a:graphic xmlns:a="http://schemas.openxmlformats.org/drawingml/2006/main">
                <a:graphicData uri="http://schemas.microsoft.com/office/word/2010/wordprocessingShape">
                  <wps:wsp>
                    <wps:cNvSpPr/>
                    <wps:spPr>
                      <a:xfrm>
                        <a:off x="0" y="0"/>
                        <a:ext cx="6756400" cy="899795"/>
                      </a:xfrm>
                      <a:prstGeom prst="rect">
                        <a:avLst/>
                      </a:prstGeom>
                      <a:solidFill>
                        <a:srgbClr val="E9EAF1"/>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A60203" id="Rectangle 2" o:spid="_x0000_s1026" style="position:absolute;margin-left:-36pt;margin-top:-16.85pt;width:532pt;height:70.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" fillcolor="#e9eaf1" stroked="f" strokeweight="1pt">
              <w10:wrap type="through"/>
            </v:rect>
          </w:pict>
        </mc:Fallback>
      </mc:AlternateContent>
    </w:r>
    <w:r w:rsidR="00455572" w:rsidRPr="00455572">
      <w:rPr>
        <w:rFonts w:eastAsia="Aptos" w:cs="Arial"/>
        <w:noProof/>
        <w:kern w:val="2"/>
        <w:sz w:val="16"/>
        <w:szCs w:val="16"/>
        <w:lang w:val="de-DE" w:eastAsia="de-DE"/>
        <w14:ligatures w14:val="standardContextual"/>
      </w:rPr>
      <w:drawing>
        <wp:anchor distT="0" distB="0" distL="114300" distR="114300" simplePos="0" relativeHeight="251661312" behindDoc="0" locked="0" layoutInCell="1" allowOverlap="1" wp14:anchorId="7BF589E8" wp14:editId="15B88F2E">
          <wp:simplePos x="0" y="0"/>
          <wp:positionH relativeFrom="margin">
            <wp:posOffset>4740275</wp:posOffset>
          </wp:positionH>
          <wp:positionV relativeFrom="paragraph">
            <wp:posOffset>-80113</wp:posOffset>
          </wp:positionV>
          <wp:extent cx="1238250" cy="620515"/>
          <wp:effectExtent l="0" t="0" r="0" b="8255"/>
          <wp:wrapThrough wrapText="bothSides">
            <wp:wrapPolygon edited="0">
              <wp:start x="2991" y="0"/>
              <wp:lineTo x="0" y="3980"/>
              <wp:lineTo x="0" y="17245"/>
              <wp:lineTo x="2991" y="21224"/>
              <wp:lineTo x="7643" y="21224"/>
              <wp:lineTo x="21268" y="16581"/>
              <wp:lineTo x="21268" y="14592"/>
              <wp:lineTo x="19938" y="8622"/>
              <wp:lineTo x="16948" y="5969"/>
              <wp:lineTo x="7311" y="0"/>
              <wp:lineTo x="2991" y="0"/>
            </wp:wrapPolygon>
          </wp:wrapThrough>
          <wp:docPr id="132379297"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681033" name="Grafik 1942681033"/>
                  <pic:cNvPicPr/>
                </pic:nvPicPr>
                <pic:blipFill>
                  <a:blip r:embed="rId1">
                    <a:extLst>
                      <a:ext uri="{96DAC541-7B7A-43D3-8B79-37D633B846F1}">
                        <asvg:svgBlip xmlns:asvg="http://schemas.microsoft.com/office/drawing/2016/SVG/main" r:embed="rId2"/>
                      </a:ext>
                    </a:extLst>
                  </a:blip>
                  <a:stretch>
                    <a:fillRect/>
                  </a:stretch>
                </pic:blipFill>
                <pic:spPr>
                  <a:xfrm>
                    <a:off x="0" y="0"/>
                    <a:ext cx="1238250" cy="620515"/>
                  </a:xfrm>
                  <a:prstGeom prst="rect">
                    <a:avLst/>
                  </a:prstGeom>
                </pic:spPr>
              </pic:pic>
            </a:graphicData>
          </a:graphic>
        </wp:anchor>
      </w:drawing>
    </w:r>
  </w:p>
  <w:p w14:paraId="79F090A5" w14:textId="6C7AC8ED" w:rsidR="00455572" w:rsidRDefault="0045557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abstractNum w:abstractNumId="9" w15:restartNumberingAfterBreak="0">
    <w:nsid w:val="34B41736"/>
    <w:multiLevelType w:val="hybridMultilevel"/>
    <w:tmpl w:val="181A004E"/>
    <w:lvl w:ilvl="0" w:tplc="0407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927739869">
    <w:abstractNumId w:val="8"/>
  </w:num>
  <w:num w:numId="2" w16cid:durableId="711003253">
    <w:abstractNumId w:val="6"/>
  </w:num>
  <w:num w:numId="3" w16cid:durableId="935333680">
    <w:abstractNumId w:val="5"/>
  </w:num>
  <w:num w:numId="4" w16cid:durableId="967970528">
    <w:abstractNumId w:val="4"/>
  </w:num>
  <w:num w:numId="5" w16cid:durableId="1937441347">
    <w:abstractNumId w:val="7"/>
  </w:num>
  <w:num w:numId="6" w16cid:durableId="1573734546">
    <w:abstractNumId w:val="3"/>
  </w:num>
  <w:num w:numId="7" w16cid:durableId="1525317321">
    <w:abstractNumId w:val="2"/>
  </w:num>
  <w:num w:numId="8" w16cid:durableId="1020084531">
    <w:abstractNumId w:val="1"/>
  </w:num>
  <w:num w:numId="9" w16cid:durableId="1288665252">
    <w:abstractNumId w:val="0"/>
  </w:num>
  <w:num w:numId="10" w16cid:durableId="8493728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92D0C"/>
    <w:rsid w:val="000B727F"/>
    <w:rsid w:val="000D4734"/>
    <w:rsid w:val="00116907"/>
    <w:rsid w:val="0015074B"/>
    <w:rsid w:val="00156BEA"/>
    <w:rsid w:val="00177F0B"/>
    <w:rsid w:val="001C4FC6"/>
    <w:rsid w:val="001E36B6"/>
    <w:rsid w:val="00211C89"/>
    <w:rsid w:val="0029639D"/>
    <w:rsid w:val="002C5884"/>
    <w:rsid w:val="002D096C"/>
    <w:rsid w:val="0030793A"/>
    <w:rsid w:val="00315B8F"/>
    <w:rsid w:val="00326F90"/>
    <w:rsid w:val="00347506"/>
    <w:rsid w:val="003619B5"/>
    <w:rsid w:val="00370F09"/>
    <w:rsid w:val="00384595"/>
    <w:rsid w:val="003869CB"/>
    <w:rsid w:val="003A0EF2"/>
    <w:rsid w:val="00455572"/>
    <w:rsid w:val="004E4FFA"/>
    <w:rsid w:val="004F2111"/>
    <w:rsid w:val="00511C38"/>
    <w:rsid w:val="005406AE"/>
    <w:rsid w:val="0054284D"/>
    <w:rsid w:val="00566743"/>
    <w:rsid w:val="005A746F"/>
    <w:rsid w:val="005B11E1"/>
    <w:rsid w:val="005E2343"/>
    <w:rsid w:val="00627316"/>
    <w:rsid w:val="0063742E"/>
    <w:rsid w:val="007544C0"/>
    <w:rsid w:val="007656C2"/>
    <w:rsid w:val="007B4ED4"/>
    <w:rsid w:val="00887B5A"/>
    <w:rsid w:val="008911FF"/>
    <w:rsid w:val="0089737B"/>
    <w:rsid w:val="008F18BF"/>
    <w:rsid w:val="00915FCD"/>
    <w:rsid w:val="00926F57"/>
    <w:rsid w:val="00932877"/>
    <w:rsid w:val="00963CD7"/>
    <w:rsid w:val="009845A8"/>
    <w:rsid w:val="009A7DF5"/>
    <w:rsid w:val="00AA1D8D"/>
    <w:rsid w:val="00B47730"/>
    <w:rsid w:val="00BE021B"/>
    <w:rsid w:val="00C85EFA"/>
    <w:rsid w:val="00CB0664"/>
    <w:rsid w:val="00CD0B4E"/>
    <w:rsid w:val="00DE767C"/>
    <w:rsid w:val="00EB0C2A"/>
    <w:rsid w:val="00FB63F2"/>
    <w:rsid w:val="00FC3C3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76DCA6"/>
  <w14:defaultImageDpi w14:val="330"/>
  <w15:docId w15:val="{56343446-9A6F-4E70-AFDA-D7F3DD827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B727F"/>
    <w:rPr>
      <w:rFonts w:ascii="Lato" w:hAnsi="Lato"/>
    </w:rPr>
  </w:style>
  <w:style w:type="paragraph" w:styleId="berschrift1">
    <w:name w:val="heading 1"/>
    <w:basedOn w:val="Standard"/>
    <w:next w:val="Standard"/>
    <w:link w:val="berschrift1Zchn"/>
    <w:uiPriority w:val="9"/>
    <w:qFormat/>
    <w:rsid w:val="00384595"/>
    <w:pPr>
      <w:keepNext/>
      <w:keepLines/>
      <w:spacing w:before="600" w:after="120"/>
      <w:outlineLvl w:val="0"/>
    </w:pPr>
    <w:rPr>
      <w:rFonts w:eastAsiaTheme="majorEastAsia" w:cstheme="majorBidi"/>
      <w:b/>
      <w:bCs/>
      <w:color w:val="000000" w:themeColor="text1"/>
      <w:sz w:val="32"/>
      <w:szCs w:val="28"/>
    </w:rPr>
  </w:style>
  <w:style w:type="paragraph" w:styleId="berschrift2">
    <w:name w:val="heading 2"/>
    <w:basedOn w:val="Standard"/>
    <w:next w:val="Standard"/>
    <w:link w:val="berschrift2Zchn"/>
    <w:uiPriority w:val="9"/>
    <w:unhideWhenUsed/>
    <w:qFormat/>
    <w:rsid w:val="005E2343"/>
    <w:pPr>
      <w:keepNext/>
      <w:keepLines/>
      <w:spacing w:before="480" w:after="100" w:afterAutospacing="1"/>
      <w:outlineLvl w:val="1"/>
    </w:pPr>
    <w:rPr>
      <w:rFonts w:eastAsiaTheme="majorEastAsia" w:cstheme="majorBidi"/>
      <w:b/>
      <w:bCs/>
      <w:color w:val="000000" w:themeColor="tex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384595"/>
    <w:rPr>
      <w:rFonts w:ascii="Lato" w:eastAsiaTheme="majorEastAsia" w:hAnsi="Lato" w:cstheme="majorBidi"/>
      <w:b/>
      <w:bCs/>
      <w:color w:val="000000" w:themeColor="text1"/>
      <w:sz w:val="32"/>
      <w:szCs w:val="28"/>
    </w:rPr>
  </w:style>
  <w:style w:type="character" w:customStyle="1" w:styleId="berschrift2Zchn">
    <w:name w:val="Überschrift 2 Zchn"/>
    <w:basedOn w:val="Absatz-Standardschriftart"/>
    <w:link w:val="berschrift2"/>
    <w:uiPriority w:val="9"/>
    <w:rsid w:val="005E2343"/>
    <w:rPr>
      <w:rFonts w:ascii="Lato" w:eastAsiaTheme="majorEastAsia" w:hAnsi="Lato" w:cstheme="majorBidi"/>
      <w:b/>
      <w:bCs/>
      <w:color w:val="000000" w:themeColor="tex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Absatz-Standardschriftart"/>
    <w:uiPriority w:val="99"/>
    <w:unhideWhenUsed/>
    <w:rsid w:val="001C4FC6"/>
    <w:rPr>
      <w:color w:val="0000FF" w:themeColor="hyperlink"/>
      <w:u w:val="single"/>
    </w:rPr>
  </w:style>
  <w:style w:type="character" w:styleId="NichtaufgelsteErwhnung">
    <w:name w:val="Unresolved Mention"/>
    <w:basedOn w:val="Absatz-Standardschriftart"/>
    <w:uiPriority w:val="99"/>
    <w:semiHidden/>
    <w:unhideWhenUsed/>
    <w:rsid w:val="003619B5"/>
    <w:rPr>
      <w:color w:val="605E5C"/>
      <w:shd w:val="clear" w:color="auto" w:fill="E1DFDD"/>
    </w:rPr>
  </w:style>
  <w:style w:type="paragraph" w:styleId="Verzeichnis1">
    <w:name w:val="toc 1"/>
    <w:basedOn w:val="Standard"/>
    <w:next w:val="Standard"/>
    <w:autoRedefine/>
    <w:uiPriority w:val="39"/>
    <w:unhideWhenUsed/>
    <w:rsid w:val="002C5884"/>
    <w:pPr>
      <w:spacing w:after="100"/>
    </w:pPr>
  </w:style>
  <w:style w:type="paragraph" w:styleId="Verzeichnis2">
    <w:name w:val="toc 2"/>
    <w:basedOn w:val="Standard"/>
    <w:next w:val="Standard"/>
    <w:autoRedefine/>
    <w:uiPriority w:val="39"/>
    <w:unhideWhenUsed/>
    <w:rsid w:val="002C5884"/>
    <w:pPr>
      <w:spacing w:after="100"/>
      <w:ind w:left="220"/>
    </w:pPr>
  </w:style>
  <w:style w:type="character" w:styleId="BesuchterLink">
    <w:name w:val="FollowedHyperlink"/>
    <w:basedOn w:val="Absatz-Standardschriftart"/>
    <w:uiPriority w:val="99"/>
    <w:semiHidden/>
    <w:unhideWhenUsed/>
    <w:rsid w:val="000B72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rtsocial.de/startsocial_kurzvorstellun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tartsocial.de/startsocial_factshee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668</Words>
  <Characters>4571</Characters>
  <Application>Microsoft Office Word</Application>
  <DocSecurity>0</DocSecurity>
  <Lines>117</Lines>
  <Paragraphs>62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Janina Mensing</cp:lastModifiedBy>
  <cp:revision>2</cp:revision>
  <dcterms:created xsi:type="dcterms:W3CDTF">2026-04-23T15:21:00Z</dcterms:created>
  <dcterms:modified xsi:type="dcterms:W3CDTF">2026-04-23T15:21:00Z</dcterms:modified>
  <cp:category/>
</cp:coreProperties>
</file>